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F0" w:rsidRDefault="00667818" w:rsidP="002C6AE7">
      <w:pPr>
        <w:pStyle w:val="a7"/>
        <w:spacing w:before="0" w:line="700" w:lineRule="exact"/>
        <w:jc w:val="both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健康中国未来民宿设计体验</w:t>
      </w:r>
      <w:proofErr w:type="gramStart"/>
      <w:r>
        <w:rPr>
          <w:rFonts w:ascii="微软雅黑" w:eastAsia="微软雅黑" w:hAnsi="微软雅黑" w:cs="微软雅黑" w:hint="eastAsia"/>
          <w:sz w:val="36"/>
          <w:szCs w:val="36"/>
        </w:rPr>
        <w:t>展健康</w:t>
      </w:r>
      <w:proofErr w:type="gramEnd"/>
      <w:r>
        <w:rPr>
          <w:rFonts w:ascii="微软雅黑" w:eastAsia="微软雅黑" w:hAnsi="微软雅黑" w:cs="微软雅黑" w:hint="eastAsia"/>
          <w:sz w:val="36"/>
          <w:szCs w:val="36"/>
        </w:rPr>
        <w:t>建材数据库申报表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1219"/>
        <w:gridCol w:w="203"/>
        <w:gridCol w:w="112"/>
        <w:gridCol w:w="709"/>
        <w:gridCol w:w="1276"/>
        <w:gridCol w:w="1276"/>
        <w:gridCol w:w="2318"/>
      </w:tblGrid>
      <w:tr w:rsidR="00E07DF0">
        <w:trPr>
          <w:trHeight w:val="347"/>
        </w:trPr>
        <w:tc>
          <w:tcPr>
            <w:tcW w:w="1409" w:type="dxa"/>
            <w:vAlign w:val="center"/>
          </w:tcPr>
          <w:p w:rsidR="00E07DF0" w:rsidRDefault="00667818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企业名称</w:t>
            </w:r>
          </w:p>
        </w:tc>
        <w:tc>
          <w:tcPr>
            <w:tcW w:w="7113" w:type="dxa"/>
            <w:gridSpan w:val="7"/>
            <w:vAlign w:val="center"/>
          </w:tcPr>
          <w:p w:rsidR="00E07DF0" w:rsidRDefault="00E07DF0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E712F5" w:rsidTr="00E712F5">
        <w:trPr>
          <w:trHeight w:val="437"/>
        </w:trPr>
        <w:tc>
          <w:tcPr>
            <w:tcW w:w="1409" w:type="dxa"/>
            <w:vAlign w:val="center"/>
          </w:tcPr>
          <w:p w:rsidR="00E712F5" w:rsidRDefault="00E712F5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联系人</w:t>
            </w:r>
          </w:p>
        </w:tc>
        <w:tc>
          <w:tcPr>
            <w:tcW w:w="1422" w:type="dxa"/>
            <w:gridSpan w:val="2"/>
            <w:vAlign w:val="center"/>
          </w:tcPr>
          <w:p w:rsidR="00E712F5" w:rsidRDefault="00E712F5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E712F5" w:rsidRDefault="00E712F5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1276" w:type="dxa"/>
            <w:vAlign w:val="center"/>
          </w:tcPr>
          <w:p w:rsidR="00E712F5" w:rsidRDefault="00E712F5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12F5" w:rsidRDefault="00E712F5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E712F5" w:rsidRDefault="00E712F5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E07DF0" w:rsidTr="00E712F5">
        <w:trPr>
          <w:trHeight w:val="454"/>
        </w:trPr>
        <w:tc>
          <w:tcPr>
            <w:tcW w:w="1409" w:type="dxa"/>
            <w:vAlign w:val="center"/>
          </w:tcPr>
          <w:p w:rsidR="00E07DF0" w:rsidRDefault="00667818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产品名称</w:t>
            </w:r>
          </w:p>
        </w:tc>
        <w:tc>
          <w:tcPr>
            <w:tcW w:w="1534" w:type="dxa"/>
            <w:gridSpan w:val="3"/>
            <w:vAlign w:val="center"/>
          </w:tcPr>
          <w:p w:rsidR="00E07DF0" w:rsidRDefault="00E07DF0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7DF0" w:rsidRDefault="00667818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类型</w:t>
            </w:r>
          </w:p>
        </w:tc>
        <w:tc>
          <w:tcPr>
            <w:tcW w:w="1276" w:type="dxa"/>
            <w:vAlign w:val="center"/>
          </w:tcPr>
          <w:p w:rsidR="00E07DF0" w:rsidRDefault="00E07DF0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DF0" w:rsidRDefault="00667818">
            <w:pPr>
              <w:spacing w:line="300" w:lineRule="exact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产品标准</w:t>
            </w:r>
          </w:p>
        </w:tc>
        <w:tc>
          <w:tcPr>
            <w:tcW w:w="2318" w:type="dxa"/>
            <w:vAlign w:val="center"/>
          </w:tcPr>
          <w:p w:rsidR="00E07DF0" w:rsidRDefault="00E07DF0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07DF0">
        <w:trPr>
          <w:trHeight w:val="897"/>
        </w:trPr>
        <w:tc>
          <w:tcPr>
            <w:tcW w:w="1409" w:type="dxa"/>
            <w:vAlign w:val="center"/>
          </w:tcPr>
          <w:p w:rsidR="00E07DF0" w:rsidRDefault="00667818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功能指标</w:t>
            </w:r>
          </w:p>
        </w:tc>
        <w:tc>
          <w:tcPr>
            <w:tcW w:w="7113" w:type="dxa"/>
            <w:gridSpan w:val="7"/>
            <w:vAlign w:val="center"/>
          </w:tcPr>
          <w:p w:rsidR="00E07DF0" w:rsidRDefault="00E07DF0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07DF0">
        <w:trPr>
          <w:trHeight w:val="619"/>
        </w:trPr>
        <w:tc>
          <w:tcPr>
            <w:tcW w:w="1409" w:type="dxa"/>
            <w:vAlign w:val="center"/>
          </w:tcPr>
          <w:p w:rsidR="00E07DF0" w:rsidRDefault="00667818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节能率指标</w:t>
            </w:r>
          </w:p>
        </w:tc>
        <w:tc>
          <w:tcPr>
            <w:tcW w:w="7113" w:type="dxa"/>
            <w:gridSpan w:val="7"/>
            <w:vAlign w:val="center"/>
          </w:tcPr>
          <w:p w:rsidR="00E07DF0" w:rsidRDefault="00667818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60﹪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以下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□</w:t>
            </w:r>
            <w:proofErr w:type="gramEnd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60﹪～75％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75﹪～90％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90﹪以上</w:t>
            </w:r>
          </w:p>
        </w:tc>
      </w:tr>
      <w:tr w:rsidR="00E07DF0">
        <w:trPr>
          <w:trHeight w:val="457"/>
        </w:trPr>
        <w:tc>
          <w:tcPr>
            <w:tcW w:w="1409" w:type="dxa"/>
            <w:vMerge w:val="restart"/>
            <w:vAlign w:val="center"/>
          </w:tcPr>
          <w:p w:rsidR="00E07DF0" w:rsidRDefault="00667818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污染物释放等级指标</w:t>
            </w:r>
          </w:p>
        </w:tc>
        <w:tc>
          <w:tcPr>
            <w:tcW w:w="1219" w:type="dxa"/>
            <w:vAlign w:val="center"/>
          </w:tcPr>
          <w:p w:rsidR="00E07DF0" w:rsidRDefault="00667818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甲醛</w:t>
            </w:r>
          </w:p>
        </w:tc>
        <w:tc>
          <w:tcPr>
            <w:tcW w:w="5894" w:type="dxa"/>
            <w:gridSpan w:val="6"/>
            <w:vAlign w:val="center"/>
          </w:tcPr>
          <w:p w:rsidR="00E07DF0" w:rsidRDefault="00667818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F1 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F2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F3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F4 </w:t>
            </w:r>
          </w:p>
        </w:tc>
      </w:tr>
      <w:tr w:rsidR="00E07DF0">
        <w:trPr>
          <w:trHeight w:val="432"/>
        </w:trPr>
        <w:tc>
          <w:tcPr>
            <w:tcW w:w="1409" w:type="dxa"/>
            <w:vMerge/>
            <w:vAlign w:val="center"/>
          </w:tcPr>
          <w:p w:rsidR="00E07DF0" w:rsidRDefault="00E07DF0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E07DF0" w:rsidRDefault="00667818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笨</w:t>
            </w:r>
          </w:p>
        </w:tc>
        <w:tc>
          <w:tcPr>
            <w:tcW w:w="5894" w:type="dxa"/>
            <w:gridSpan w:val="6"/>
            <w:vAlign w:val="center"/>
          </w:tcPr>
          <w:p w:rsidR="00E07DF0" w:rsidRDefault="00667818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F1 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F2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F3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>F4</w:t>
            </w:r>
          </w:p>
        </w:tc>
      </w:tr>
      <w:tr w:rsidR="00E07DF0">
        <w:trPr>
          <w:trHeight w:val="437"/>
        </w:trPr>
        <w:tc>
          <w:tcPr>
            <w:tcW w:w="1409" w:type="dxa"/>
            <w:vMerge/>
            <w:vAlign w:val="center"/>
          </w:tcPr>
          <w:p w:rsidR="00E07DF0" w:rsidRDefault="00E07DF0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E07DF0" w:rsidRDefault="00667818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甲苯</w:t>
            </w:r>
          </w:p>
        </w:tc>
        <w:tc>
          <w:tcPr>
            <w:tcW w:w="5894" w:type="dxa"/>
            <w:gridSpan w:val="6"/>
            <w:vAlign w:val="center"/>
          </w:tcPr>
          <w:p w:rsidR="00E07DF0" w:rsidRDefault="00667818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F1 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F2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F3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>F4</w:t>
            </w:r>
          </w:p>
        </w:tc>
      </w:tr>
      <w:tr w:rsidR="00E07DF0">
        <w:trPr>
          <w:trHeight w:val="489"/>
        </w:trPr>
        <w:tc>
          <w:tcPr>
            <w:tcW w:w="1409" w:type="dxa"/>
            <w:vMerge/>
            <w:vAlign w:val="center"/>
          </w:tcPr>
          <w:p w:rsidR="00E07DF0" w:rsidRDefault="00E07DF0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E07DF0" w:rsidRDefault="00667818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二甲苯</w:t>
            </w:r>
          </w:p>
        </w:tc>
        <w:tc>
          <w:tcPr>
            <w:tcW w:w="5894" w:type="dxa"/>
            <w:gridSpan w:val="6"/>
            <w:vAlign w:val="center"/>
          </w:tcPr>
          <w:p w:rsidR="00E07DF0" w:rsidRDefault="00667818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F1 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F2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F3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>F4</w:t>
            </w:r>
          </w:p>
        </w:tc>
      </w:tr>
      <w:tr w:rsidR="00E07DF0">
        <w:trPr>
          <w:trHeight w:val="467"/>
        </w:trPr>
        <w:tc>
          <w:tcPr>
            <w:tcW w:w="1409" w:type="dxa"/>
            <w:vMerge/>
            <w:vAlign w:val="center"/>
          </w:tcPr>
          <w:p w:rsidR="00E07DF0" w:rsidRDefault="00E07DF0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E07DF0" w:rsidRDefault="00667818">
            <w:pPr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TVOC</w:t>
            </w:r>
          </w:p>
        </w:tc>
        <w:tc>
          <w:tcPr>
            <w:tcW w:w="5894" w:type="dxa"/>
            <w:gridSpan w:val="6"/>
            <w:vAlign w:val="center"/>
          </w:tcPr>
          <w:p w:rsidR="00E07DF0" w:rsidRDefault="00667818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F1 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F2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 xml:space="preserve">F3       </w:t>
            </w:r>
            <w:r>
              <w:rPr>
                <w:rFonts w:cs="Times New Roman" w:hint="eastAsia"/>
                <w:sz w:val="24"/>
                <w:szCs w:val="24"/>
              </w:rPr>
              <w:t>□</w:t>
            </w:r>
            <w:r>
              <w:rPr>
                <w:rFonts w:cs="Times New Roman"/>
                <w:sz w:val="24"/>
                <w:szCs w:val="24"/>
              </w:rPr>
              <w:t>F4</w:t>
            </w:r>
          </w:p>
        </w:tc>
      </w:tr>
      <w:tr w:rsidR="00E07DF0">
        <w:trPr>
          <w:trHeight w:val="784"/>
        </w:trPr>
        <w:tc>
          <w:tcPr>
            <w:tcW w:w="1409" w:type="dxa"/>
            <w:vAlign w:val="center"/>
          </w:tcPr>
          <w:p w:rsidR="00E07DF0" w:rsidRDefault="00667818">
            <w:pPr>
              <w:spacing w:line="28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重金属含量指标</w:t>
            </w:r>
          </w:p>
        </w:tc>
        <w:tc>
          <w:tcPr>
            <w:tcW w:w="7113" w:type="dxa"/>
            <w:gridSpan w:val="7"/>
            <w:vAlign w:val="center"/>
          </w:tcPr>
          <w:p w:rsidR="00E07DF0" w:rsidRDefault="00E07DF0">
            <w:pPr>
              <w:jc w:val="center"/>
              <w:rPr>
                <w:rFonts w:cs="Times New Roman"/>
                <w:i/>
                <w:kern w:val="0"/>
                <w:sz w:val="20"/>
                <w:szCs w:val="21"/>
              </w:rPr>
            </w:pPr>
          </w:p>
        </w:tc>
      </w:tr>
      <w:tr w:rsidR="00E07DF0">
        <w:trPr>
          <w:trHeight w:val="854"/>
        </w:trPr>
        <w:tc>
          <w:tcPr>
            <w:tcW w:w="1409" w:type="dxa"/>
            <w:vAlign w:val="center"/>
          </w:tcPr>
          <w:p w:rsidR="00E07DF0" w:rsidRDefault="00667818">
            <w:pPr>
              <w:spacing w:line="28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其他有害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物指标</w:t>
            </w:r>
            <w:proofErr w:type="gramEnd"/>
          </w:p>
        </w:tc>
        <w:tc>
          <w:tcPr>
            <w:tcW w:w="7113" w:type="dxa"/>
            <w:gridSpan w:val="7"/>
            <w:vAlign w:val="center"/>
          </w:tcPr>
          <w:p w:rsidR="00E07DF0" w:rsidRDefault="00E07DF0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07DF0">
        <w:trPr>
          <w:trHeight w:val="995"/>
        </w:trPr>
        <w:tc>
          <w:tcPr>
            <w:tcW w:w="1409" w:type="dxa"/>
            <w:vAlign w:val="center"/>
          </w:tcPr>
          <w:p w:rsidR="00E07DF0" w:rsidRDefault="00667818">
            <w:pPr>
              <w:spacing w:line="300" w:lineRule="exact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绿色产品</w:t>
            </w:r>
          </w:p>
          <w:p w:rsidR="00E07DF0" w:rsidRDefault="00667818">
            <w:pPr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检测、认证</w:t>
            </w:r>
          </w:p>
        </w:tc>
        <w:tc>
          <w:tcPr>
            <w:tcW w:w="7113" w:type="dxa"/>
            <w:gridSpan w:val="7"/>
            <w:vAlign w:val="center"/>
          </w:tcPr>
          <w:p w:rsidR="00E07DF0" w:rsidRDefault="00667818">
            <w:pPr>
              <w:jc w:val="center"/>
              <w:rPr>
                <w:rFonts w:cs="Times New Roman"/>
                <w:i/>
                <w:kern w:val="0"/>
                <w:sz w:val="20"/>
                <w:szCs w:val="21"/>
              </w:rPr>
            </w:pPr>
            <w:r>
              <w:rPr>
                <w:rFonts w:cs="Times New Roman" w:hint="eastAsia"/>
                <w:i/>
                <w:szCs w:val="21"/>
              </w:rPr>
              <w:t>填写认证编号，并提供复印件</w:t>
            </w:r>
            <w:r>
              <w:rPr>
                <w:rFonts w:cs="Times New Roman"/>
                <w:i/>
                <w:szCs w:val="21"/>
              </w:rPr>
              <w:t>,</w:t>
            </w:r>
            <w:r>
              <w:rPr>
                <w:rFonts w:cs="Times New Roman" w:hint="eastAsia"/>
                <w:i/>
                <w:szCs w:val="21"/>
              </w:rPr>
              <w:t>未获得的可填写其它认证，并对认证情况进行描述</w:t>
            </w:r>
            <w:r w:rsidR="00AE78BF">
              <w:rPr>
                <w:rFonts w:cs="Times New Roman" w:hint="eastAsia"/>
                <w:i/>
                <w:szCs w:val="21"/>
              </w:rPr>
              <w:t xml:space="preserve"> </w:t>
            </w:r>
            <w:r w:rsidR="00AE78BF">
              <w:rPr>
                <w:rFonts w:cs="Times New Roman" w:hint="eastAsia"/>
                <w:i/>
                <w:szCs w:val="21"/>
              </w:rPr>
              <w:t>（可附页）</w:t>
            </w:r>
          </w:p>
        </w:tc>
      </w:tr>
      <w:tr w:rsidR="00E07DF0">
        <w:trPr>
          <w:trHeight w:val="1832"/>
        </w:trPr>
        <w:tc>
          <w:tcPr>
            <w:tcW w:w="1409" w:type="dxa"/>
            <w:vAlign w:val="center"/>
          </w:tcPr>
          <w:p w:rsidR="00E07DF0" w:rsidRDefault="00667818">
            <w:pPr>
              <w:spacing w:line="280" w:lineRule="exact"/>
              <w:ind w:firstLineChars="50" w:firstLine="120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参展产品</w:t>
            </w:r>
          </w:p>
          <w:p w:rsidR="00E07DF0" w:rsidRDefault="00667818">
            <w:pPr>
              <w:spacing w:line="28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概（描）述</w:t>
            </w:r>
          </w:p>
        </w:tc>
        <w:tc>
          <w:tcPr>
            <w:tcW w:w="7113" w:type="dxa"/>
            <w:gridSpan w:val="7"/>
            <w:vAlign w:val="center"/>
          </w:tcPr>
          <w:p w:rsidR="00E07DF0" w:rsidRDefault="00667818">
            <w:pPr>
              <w:jc w:val="center"/>
              <w:rPr>
                <w:rFonts w:cs="Times New Roman"/>
                <w:i/>
                <w:kern w:val="0"/>
                <w:sz w:val="20"/>
                <w:szCs w:val="21"/>
              </w:rPr>
            </w:pPr>
            <w:r>
              <w:rPr>
                <w:rFonts w:cs="Times New Roman" w:hint="eastAsia"/>
                <w:i/>
                <w:szCs w:val="21"/>
              </w:rPr>
              <w:t>包括产品图片，尺寸，使用方式或提供产品手册</w:t>
            </w:r>
          </w:p>
          <w:p w:rsidR="00E07DF0" w:rsidRDefault="00E07DF0">
            <w:pPr>
              <w:pStyle w:val="2"/>
              <w:rPr>
                <w:rFonts w:cs="Times New Roman"/>
                <w:kern w:val="0"/>
                <w:szCs w:val="20"/>
              </w:rPr>
            </w:pPr>
          </w:p>
          <w:p w:rsidR="00E07DF0" w:rsidRDefault="00E07DF0">
            <w:pPr>
              <w:rPr>
                <w:rFonts w:cs="Times New Roman"/>
                <w:kern w:val="0"/>
                <w:sz w:val="20"/>
                <w:szCs w:val="20"/>
              </w:rPr>
            </w:pPr>
          </w:p>
          <w:p w:rsidR="00E07DF0" w:rsidRDefault="00E07DF0">
            <w:pPr>
              <w:rPr>
                <w:rFonts w:cs="Times New Roman"/>
                <w:kern w:val="0"/>
                <w:sz w:val="20"/>
                <w:szCs w:val="20"/>
              </w:rPr>
            </w:pPr>
          </w:p>
          <w:p w:rsidR="00E07DF0" w:rsidRDefault="00667818">
            <w:pPr>
              <w:ind w:firstLineChars="1450" w:firstLine="3480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申请单位（盖章）</w:t>
            </w:r>
            <w:r>
              <w:rPr>
                <w:rFonts w:cs="Times New Roman" w:hint="eastAsia"/>
              </w:rPr>
              <w:t>：</w:t>
            </w:r>
          </w:p>
        </w:tc>
      </w:tr>
    </w:tbl>
    <w:p w:rsidR="00E07DF0" w:rsidRDefault="00667818">
      <w:pPr>
        <w:rPr>
          <w:rFonts w:ascii="华文中宋" w:eastAsia="华文中宋" w:hAnsi="华文中宋" w:cs="华文中宋"/>
        </w:rPr>
      </w:pPr>
      <w:r>
        <w:rPr>
          <w:rFonts w:ascii="华文中宋" w:eastAsia="华文中宋" w:hAnsi="华文中宋" w:cs="华文中宋" w:hint="eastAsia"/>
        </w:rPr>
        <w:t>注：①所填指标须提供检测报告复印件、认证证书复印件。②原则按标准JGJ/436-2018要求选择对应污染物释放等级，没有此标准的检测报告、可提供代替标准的检测报告。③参展产品需申请绿色产品认证，参展单位提交绿色产品认证申请，协会协助办理。</w:t>
      </w:r>
    </w:p>
    <w:p w:rsidR="00016714" w:rsidRDefault="00016714" w:rsidP="0096061C">
      <w:pPr>
        <w:widowControl/>
        <w:ind w:firstLineChars="300" w:firstLine="1440"/>
        <w:rPr>
          <w:rFonts w:ascii="Times New Roman" w:hAnsi="Times New Roman"/>
          <w:color w:val="000000"/>
          <w:kern w:val="0"/>
          <w:sz w:val="48"/>
          <w:szCs w:val="48"/>
        </w:rPr>
      </w:pPr>
      <w:r>
        <w:rPr>
          <w:rFonts w:ascii="Times New Roman" w:hAnsi="Times New Roman" w:hint="eastAsia"/>
          <w:color w:val="000000"/>
          <w:kern w:val="0"/>
          <w:sz w:val="48"/>
          <w:szCs w:val="48"/>
        </w:rPr>
        <w:lastRenderedPageBreak/>
        <w:t>健康建材检测送样登录表</w:t>
      </w:r>
      <w:r>
        <w:rPr>
          <w:rFonts w:ascii="Times New Roman" w:hAnsi="Times New Roman" w:hint="eastAsia"/>
          <w:color w:val="000000"/>
          <w:kern w:val="0"/>
          <w:sz w:val="48"/>
          <w:szCs w:val="48"/>
        </w:rPr>
        <w:t xml:space="preserve"> </w:t>
      </w:r>
      <w:r>
        <w:rPr>
          <w:rFonts w:ascii="Times New Roman" w:hAnsi="Times New Roman"/>
          <w:color w:val="000000"/>
          <w:kern w:val="0"/>
          <w:sz w:val="48"/>
          <w:szCs w:val="48"/>
        </w:rPr>
        <w:t xml:space="preserve">    </w:t>
      </w:r>
    </w:p>
    <w:p w:rsidR="00016714" w:rsidRDefault="00016714" w:rsidP="00016714">
      <w:pPr>
        <w:widowControl/>
        <w:ind w:firstLineChars="100" w:firstLine="210"/>
        <w:rPr>
          <w:rFonts w:ascii="Times New Roman" w:hAnsi="Times New Roman"/>
          <w:color w:val="000000"/>
          <w:kern w:val="0"/>
          <w:sz w:val="48"/>
          <w:szCs w:val="48"/>
        </w:rPr>
      </w:pPr>
      <w:r w:rsidRPr="00A72E05">
        <w:rPr>
          <w:rFonts w:ascii="Times New Roman" w:hAnsi="Times New Roman" w:hint="eastAsia"/>
          <w:color w:val="000000"/>
          <w:kern w:val="0"/>
          <w:szCs w:val="21"/>
        </w:rPr>
        <w:t>送检</w:t>
      </w:r>
      <w:r>
        <w:rPr>
          <w:rFonts w:ascii="Times New Roman" w:hAnsi="Times New Roman" w:hint="eastAsia"/>
          <w:color w:val="000000"/>
          <w:kern w:val="0"/>
          <w:szCs w:val="21"/>
        </w:rPr>
        <w:t>咨询电话：</w:t>
      </w:r>
      <w:r w:rsidRPr="00A72E05">
        <w:rPr>
          <w:rFonts w:ascii="Times New Roman" w:hAnsi="Times New Roman"/>
          <w:color w:val="000000"/>
          <w:kern w:val="0"/>
          <w:szCs w:val="21"/>
        </w:rPr>
        <w:t>0755-</w:t>
      </w:r>
      <w:r w:rsidR="00DE6BC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A72E05">
        <w:rPr>
          <w:rFonts w:ascii="Times New Roman" w:hAnsi="Times New Roman"/>
          <w:color w:val="000000"/>
          <w:kern w:val="0"/>
          <w:szCs w:val="21"/>
        </w:rPr>
        <w:t>23950532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12"/>
        <w:gridCol w:w="1301"/>
        <w:gridCol w:w="1064"/>
        <w:gridCol w:w="221"/>
        <w:gridCol w:w="1573"/>
        <w:gridCol w:w="270"/>
        <w:gridCol w:w="567"/>
        <w:gridCol w:w="2710"/>
      </w:tblGrid>
      <w:tr w:rsidR="00016714" w:rsidTr="0096061C">
        <w:trPr>
          <w:trHeight w:val="537"/>
          <w:jc w:val="center"/>
        </w:trPr>
        <w:tc>
          <w:tcPr>
            <w:tcW w:w="9226" w:type="dxa"/>
            <w:gridSpan w:val="9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委托方信息</w:t>
            </w:r>
          </w:p>
        </w:tc>
      </w:tr>
      <w:tr w:rsidR="00016714" w:rsidTr="0096061C">
        <w:trPr>
          <w:trHeight w:val="537"/>
          <w:jc w:val="center"/>
        </w:trPr>
        <w:tc>
          <w:tcPr>
            <w:tcW w:w="1508" w:type="dxa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委托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718" w:type="dxa"/>
            <w:gridSpan w:val="8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16714" w:rsidTr="00DE6BC4">
        <w:trPr>
          <w:trHeight w:val="537"/>
          <w:jc w:val="center"/>
        </w:trPr>
        <w:tc>
          <w:tcPr>
            <w:tcW w:w="1508" w:type="dxa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hint="eastAsia"/>
                <w:sz w:val="18"/>
                <w:szCs w:val="18"/>
              </w:rPr>
              <w:t>项目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13" w:type="dxa"/>
            <w:gridSpan w:val="2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16714" w:rsidRDefault="00016714" w:rsidP="008108B2">
            <w:pPr>
              <w:widowControl/>
              <w:ind w:rightChars="-51" w:right="-107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94" w:type="dxa"/>
            <w:gridSpan w:val="2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710" w:type="dxa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16714" w:rsidTr="0096061C">
        <w:trPr>
          <w:trHeight w:val="537"/>
          <w:jc w:val="center"/>
        </w:trPr>
        <w:tc>
          <w:tcPr>
            <w:tcW w:w="9226" w:type="dxa"/>
            <w:gridSpan w:val="9"/>
            <w:shd w:val="clear" w:color="auto" w:fill="FFFFFF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信息</w:t>
            </w:r>
          </w:p>
        </w:tc>
      </w:tr>
      <w:tr w:rsidR="00016714" w:rsidTr="0096061C">
        <w:trPr>
          <w:trHeight w:val="537"/>
          <w:jc w:val="center"/>
        </w:trPr>
        <w:tc>
          <w:tcPr>
            <w:tcW w:w="1520" w:type="dxa"/>
            <w:gridSpan w:val="2"/>
            <w:vAlign w:val="center"/>
          </w:tcPr>
          <w:p w:rsidR="00016714" w:rsidRDefault="00016714" w:rsidP="008108B2"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706" w:type="dxa"/>
            <w:gridSpan w:val="7"/>
            <w:vAlign w:val="center"/>
          </w:tcPr>
          <w:p w:rsidR="00016714" w:rsidRPr="0069111D" w:rsidRDefault="00016714" w:rsidP="008108B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72E05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健康中国未来民宿设计体验</w:t>
            </w:r>
            <w:proofErr w:type="gramStart"/>
            <w:r w:rsidRPr="00A72E05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展</w:t>
            </w:r>
            <w:r w:rsidRPr="00A72E05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健康</w:t>
            </w:r>
            <w:proofErr w:type="gramEnd"/>
            <w:r w:rsidRPr="00A72E05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建材数据库产品应用征集</w:t>
            </w:r>
          </w:p>
        </w:tc>
      </w:tr>
      <w:tr w:rsidR="00016714" w:rsidTr="0096061C">
        <w:trPr>
          <w:trHeight w:val="537"/>
          <w:jc w:val="center"/>
        </w:trPr>
        <w:tc>
          <w:tcPr>
            <w:tcW w:w="1520" w:type="dxa"/>
            <w:gridSpan w:val="2"/>
            <w:vAlign w:val="center"/>
          </w:tcPr>
          <w:p w:rsidR="00016714" w:rsidRDefault="00016714" w:rsidP="008108B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7706" w:type="dxa"/>
            <w:gridSpan w:val="7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河北省张家口市德胜村</w:t>
            </w:r>
          </w:p>
        </w:tc>
      </w:tr>
      <w:tr w:rsidR="00016714" w:rsidTr="0096061C">
        <w:trPr>
          <w:trHeight w:val="537"/>
          <w:jc w:val="center"/>
        </w:trPr>
        <w:tc>
          <w:tcPr>
            <w:tcW w:w="1520" w:type="dxa"/>
            <w:gridSpan w:val="2"/>
            <w:vAlign w:val="center"/>
          </w:tcPr>
          <w:p w:rsidR="00016714" w:rsidRPr="00183099" w:rsidRDefault="00016714" w:rsidP="008108B2"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施工单位</w:t>
            </w:r>
          </w:p>
        </w:tc>
        <w:tc>
          <w:tcPr>
            <w:tcW w:w="7706" w:type="dxa"/>
            <w:gridSpan w:val="7"/>
            <w:vAlign w:val="center"/>
          </w:tcPr>
          <w:p w:rsidR="00016714" w:rsidRPr="00183099" w:rsidRDefault="00016714" w:rsidP="008108B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16714" w:rsidTr="0096061C">
        <w:trPr>
          <w:trHeight w:val="537"/>
          <w:jc w:val="center"/>
        </w:trPr>
        <w:tc>
          <w:tcPr>
            <w:tcW w:w="1520" w:type="dxa"/>
            <w:gridSpan w:val="2"/>
            <w:vAlign w:val="center"/>
          </w:tcPr>
          <w:p w:rsidR="00016714" w:rsidRDefault="00016714" w:rsidP="008108B2"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监理单位</w:t>
            </w:r>
          </w:p>
        </w:tc>
        <w:tc>
          <w:tcPr>
            <w:tcW w:w="7706" w:type="dxa"/>
            <w:gridSpan w:val="7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6061C" w:rsidTr="00DE6BC4">
        <w:trPr>
          <w:trHeight w:val="537"/>
          <w:jc w:val="center"/>
        </w:trPr>
        <w:tc>
          <w:tcPr>
            <w:tcW w:w="4106" w:type="dxa"/>
            <w:gridSpan w:val="5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样品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基本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信息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843" w:type="dxa"/>
            <w:gridSpan w:val="2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hint="eastAsia"/>
                <w:sz w:val="18"/>
                <w:szCs w:val="18"/>
              </w:rPr>
              <w:t>品牌（中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英文）</w:t>
            </w:r>
          </w:p>
        </w:tc>
        <w:tc>
          <w:tcPr>
            <w:tcW w:w="3277" w:type="dxa"/>
            <w:gridSpan w:val="2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61C" w:rsidTr="00DE6BC4">
        <w:trPr>
          <w:trHeight w:val="537"/>
          <w:jc w:val="center"/>
        </w:trPr>
        <w:tc>
          <w:tcPr>
            <w:tcW w:w="1508" w:type="dxa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2598" w:type="dxa"/>
            <w:gridSpan w:val="4"/>
            <w:vAlign w:val="center"/>
          </w:tcPr>
          <w:p w:rsidR="00016714" w:rsidRPr="00DB1D00" w:rsidRDefault="00016714" w:rsidP="008108B2"/>
        </w:tc>
        <w:tc>
          <w:tcPr>
            <w:tcW w:w="1843" w:type="dxa"/>
            <w:gridSpan w:val="2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生产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单位名称</w:t>
            </w:r>
          </w:p>
        </w:tc>
        <w:tc>
          <w:tcPr>
            <w:tcW w:w="3277" w:type="dxa"/>
            <w:gridSpan w:val="2"/>
            <w:vAlign w:val="center"/>
          </w:tcPr>
          <w:p w:rsidR="00016714" w:rsidRPr="0049600A" w:rsidRDefault="00016714" w:rsidP="008108B2"/>
        </w:tc>
      </w:tr>
      <w:tr w:rsidR="0096061C" w:rsidTr="00DE6BC4">
        <w:trPr>
          <w:trHeight w:val="537"/>
          <w:jc w:val="center"/>
        </w:trPr>
        <w:tc>
          <w:tcPr>
            <w:tcW w:w="1508" w:type="dxa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hint="eastAsia"/>
                <w:sz w:val="18"/>
                <w:szCs w:val="18"/>
              </w:rPr>
              <w:t>型号</w:t>
            </w:r>
          </w:p>
        </w:tc>
        <w:tc>
          <w:tcPr>
            <w:tcW w:w="2598" w:type="dxa"/>
            <w:gridSpan w:val="4"/>
            <w:vAlign w:val="center"/>
          </w:tcPr>
          <w:p w:rsidR="00016714" w:rsidRPr="00DB1D00" w:rsidRDefault="00016714" w:rsidP="008108B2"/>
        </w:tc>
        <w:tc>
          <w:tcPr>
            <w:tcW w:w="1843" w:type="dxa"/>
            <w:gridSpan w:val="2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生产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单位电话地址</w:t>
            </w:r>
          </w:p>
        </w:tc>
        <w:tc>
          <w:tcPr>
            <w:tcW w:w="3277" w:type="dxa"/>
            <w:gridSpan w:val="2"/>
            <w:vAlign w:val="center"/>
          </w:tcPr>
          <w:p w:rsidR="00016714" w:rsidRPr="0049600A" w:rsidRDefault="00016714" w:rsidP="008108B2"/>
        </w:tc>
      </w:tr>
      <w:tr w:rsidR="0096061C" w:rsidTr="00DE6BC4">
        <w:trPr>
          <w:trHeight w:val="537"/>
          <w:jc w:val="center"/>
        </w:trPr>
        <w:tc>
          <w:tcPr>
            <w:tcW w:w="1508" w:type="dxa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hint="eastAsia"/>
                <w:sz w:val="18"/>
                <w:szCs w:val="18"/>
              </w:rPr>
              <w:t>规格</w:t>
            </w:r>
          </w:p>
        </w:tc>
        <w:tc>
          <w:tcPr>
            <w:tcW w:w="2598" w:type="dxa"/>
            <w:gridSpan w:val="4"/>
            <w:vAlign w:val="center"/>
          </w:tcPr>
          <w:p w:rsidR="00016714" w:rsidRPr="00DB1D00" w:rsidRDefault="00016714" w:rsidP="008108B2"/>
        </w:tc>
        <w:tc>
          <w:tcPr>
            <w:tcW w:w="1843" w:type="dxa"/>
            <w:gridSpan w:val="2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供</w:t>
            </w:r>
            <w:r>
              <w:rPr>
                <w:rFonts w:ascii="Times New Roman" w:hAnsi="Times New Roman" w:hint="eastAsia"/>
                <w:sz w:val="18"/>
                <w:szCs w:val="18"/>
              </w:rPr>
              <w:t>货单位名称</w:t>
            </w:r>
          </w:p>
        </w:tc>
        <w:tc>
          <w:tcPr>
            <w:tcW w:w="3277" w:type="dxa"/>
            <w:gridSpan w:val="2"/>
            <w:vAlign w:val="center"/>
          </w:tcPr>
          <w:p w:rsidR="00016714" w:rsidRPr="0049600A" w:rsidRDefault="00016714" w:rsidP="008108B2"/>
        </w:tc>
      </w:tr>
      <w:tr w:rsidR="0096061C" w:rsidTr="00DE6BC4">
        <w:trPr>
          <w:trHeight w:val="537"/>
          <w:jc w:val="center"/>
        </w:trPr>
        <w:tc>
          <w:tcPr>
            <w:tcW w:w="1508" w:type="dxa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hint="eastAsia"/>
                <w:sz w:val="18"/>
                <w:szCs w:val="18"/>
              </w:rPr>
              <w:t>生产日期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批号</w:t>
            </w:r>
          </w:p>
        </w:tc>
        <w:tc>
          <w:tcPr>
            <w:tcW w:w="2598" w:type="dxa"/>
            <w:gridSpan w:val="4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供</w:t>
            </w:r>
            <w:r>
              <w:rPr>
                <w:rFonts w:ascii="Times New Roman" w:hAnsi="Times New Roman" w:hint="eastAsia"/>
                <w:sz w:val="18"/>
                <w:szCs w:val="18"/>
              </w:rPr>
              <w:t>货单位电话地址</w:t>
            </w:r>
          </w:p>
        </w:tc>
        <w:tc>
          <w:tcPr>
            <w:tcW w:w="3277" w:type="dxa"/>
            <w:gridSpan w:val="2"/>
            <w:vAlign w:val="center"/>
          </w:tcPr>
          <w:p w:rsidR="00016714" w:rsidRPr="0049600A" w:rsidRDefault="00016714" w:rsidP="008108B2"/>
        </w:tc>
      </w:tr>
      <w:tr w:rsidR="0096061C" w:rsidTr="00DE6BC4">
        <w:trPr>
          <w:trHeight w:val="537"/>
          <w:jc w:val="center"/>
        </w:trPr>
        <w:tc>
          <w:tcPr>
            <w:tcW w:w="1508" w:type="dxa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使用位置</w:t>
            </w:r>
          </w:p>
        </w:tc>
        <w:tc>
          <w:tcPr>
            <w:tcW w:w="2598" w:type="dxa"/>
            <w:gridSpan w:val="4"/>
            <w:vAlign w:val="center"/>
          </w:tcPr>
          <w:p w:rsidR="00016714" w:rsidRDefault="00016714" w:rsidP="008108B2"/>
        </w:tc>
        <w:tc>
          <w:tcPr>
            <w:tcW w:w="1843" w:type="dxa"/>
            <w:gridSpan w:val="2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hint="eastAsia"/>
                <w:sz w:val="18"/>
                <w:szCs w:val="18"/>
              </w:rPr>
              <w:t>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取样数量</w:t>
            </w:r>
          </w:p>
        </w:tc>
        <w:tc>
          <w:tcPr>
            <w:tcW w:w="3277" w:type="dxa"/>
            <w:gridSpan w:val="2"/>
            <w:vAlign w:val="center"/>
          </w:tcPr>
          <w:p w:rsidR="00016714" w:rsidRDefault="00016714" w:rsidP="008108B2"/>
        </w:tc>
      </w:tr>
      <w:tr w:rsidR="00016714" w:rsidTr="0096061C">
        <w:trPr>
          <w:trHeight w:val="537"/>
          <w:jc w:val="center"/>
        </w:trPr>
        <w:tc>
          <w:tcPr>
            <w:tcW w:w="9226" w:type="dxa"/>
            <w:gridSpan w:val="9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样品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特殊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信息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016714" w:rsidRPr="007A7F09" w:rsidTr="0096061C">
        <w:trPr>
          <w:trHeight w:val="537"/>
          <w:jc w:val="center"/>
        </w:trPr>
        <w:tc>
          <w:tcPr>
            <w:tcW w:w="1508" w:type="dxa"/>
            <w:vAlign w:val="center"/>
          </w:tcPr>
          <w:p w:rsidR="00016714" w:rsidRDefault="00016714" w:rsidP="008108B2"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执行标准</w:t>
            </w:r>
          </w:p>
        </w:tc>
        <w:tc>
          <w:tcPr>
            <w:tcW w:w="7718" w:type="dxa"/>
            <w:gridSpan w:val="8"/>
            <w:vAlign w:val="center"/>
          </w:tcPr>
          <w:p w:rsidR="00016714" w:rsidRPr="0069111D" w:rsidRDefault="00016714" w:rsidP="008108B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11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《住宅建筑室内装修污染控制技术标准》</w:t>
            </w:r>
            <w:r w:rsidRPr="0069111D">
              <w:rPr>
                <w:rFonts w:ascii="Times New Roman" w:hAnsi="Times New Roman"/>
                <w:color w:val="000000"/>
                <w:kern w:val="0"/>
                <w:szCs w:val="21"/>
              </w:rPr>
              <w:t>JGJ/T 436—2018</w:t>
            </w:r>
          </w:p>
        </w:tc>
      </w:tr>
      <w:tr w:rsidR="00016714" w:rsidTr="0096061C">
        <w:trPr>
          <w:trHeight w:val="537"/>
          <w:jc w:val="center"/>
        </w:trPr>
        <w:tc>
          <w:tcPr>
            <w:tcW w:w="1508" w:type="dxa"/>
            <w:vAlign w:val="center"/>
          </w:tcPr>
          <w:p w:rsidR="00016714" w:rsidRDefault="00016714" w:rsidP="008108B2"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016714" w:rsidRDefault="00016714" w:rsidP="008108B2"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样品检测参数及其他信息</w:t>
            </w:r>
          </w:p>
          <w:p w:rsidR="00016714" w:rsidRDefault="00016714" w:rsidP="008108B2"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016714" w:rsidRDefault="00016714" w:rsidP="008108B2"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8" w:type="dxa"/>
            <w:gridSpan w:val="8"/>
            <w:vAlign w:val="center"/>
          </w:tcPr>
          <w:p w:rsidR="00016714" w:rsidRPr="0069111D" w:rsidRDefault="00016714" w:rsidP="008108B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11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甲醛、苯、甲苯、二甲苯、</w:t>
            </w:r>
            <w:r w:rsidRPr="0069111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TVOC</w:t>
            </w:r>
            <w:r w:rsidRPr="0069111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168h</w:t>
            </w:r>
            <w:r w:rsidRPr="0069111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释放率。</w:t>
            </w:r>
          </w:p>
          <w:p w:rsidR="00016714" w:rsidRPr="0069111D" w:rsidRDefault="00016714" w:rsidP="008108B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016714" w:rsidRPr="0069111D" w:rsidRDefault="00016714" w:rsidP="008108B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16714" w:rsidTr="0096061C">
        <w:trPr>
          <w:trHeight w:val="537"/>
          <w:jc w:val="center"/>
        </w:trPr>
        <w:tc>
          <w:tcPr>
            <w:tcW w:w="1508" w:type="dxa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备注</w:t>
            </w:r>
          </w:p>
        </w:tc>
        <w:tc>
          <w:tcPr>
            <w:tcW w:w="7718" w:type="dxa"/>
            <w:gridSpan w:val="8"/>
            <w:vAlign w:val="center"/>
          </w:tcPr>
          <w:p w:rsidR="00016714" w:rsidRDefault="00016714" w:rsidP="0096061C">
            <w:pPr>
              <w:widowControl/>
              <w:jc w:val="left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21"/>
              </w:rPr>
              <w:t>截止</w:t>
            </w:r>
            <w:r>
              <w:rPr>
                <w:rFonts w:ascii="Times New Roman" w:hAnsi="Times New Roman" w:hint="eastAsia"/>
                <w:sz w:val="18"/>
                <w:szCs w:val="21"/>
              </w:rPr>
              <w:t>2</w:t>
            </w:r>
            <w:r>
              <w:rPr>
                <w:rFonts w:ascii="Times New Roman" w:hAnsi="Times New Roman"/>
                <w:sz w:val="18"/>
                <w:szCs w:val="21"/>
              </w:rPr>
              <w:t>020</w:t>
            </w:r>
            <w:r>
              <w:rPr>
                <w:rFonts w:ascii="Times New Roman" w:hAnsi="Times New Roman" w:hint="eastAsia"/>
                <w:sz w:val="18"/>
                <w:szCs w:val="21"/>
              </w:rPr>
              <w:t>年</w:t>
            </w:r>
            <w:r>
              <w:rPr>
                <w:rFonts w:ascii="Times New Roman" w:hAnsi="Times New Roman" w:hint="eastAsia"/>
                <w:sz w:val="18"/>
                <w:szCs w:val="21"/>
              </w:rPr>
              <w:t>1</w:t>
            </w:r>
            <w:r>
              <w:rPr>
                <w:rFonts w:ascii="Times New Roman" w:hAnsi="Times New Roman"/>
                <w:sz w:val="18"/>
                <w:szCs w:val="21"/>
              </w:rPr>
              <w:t>2</w:t>
            </w:r>
            <w:r>
              <w:rPr>
                <w:rFonts w:ascii="Times New Roman" w:hAnsi="Times New Roman" w:hint="eastAsia"/>
                <w:sz w:val="18"/>
                <w:szCs w:val="21"/>
              </w:rPr>
              <w:t>月</w:t>
            </w:r>
            <w:r>
              <w:rPr>
                <w:rFonts w:ascii="Times New Roman" w:hAnsi="Times New Roman" w:hint="eastAsia"/>
                <w:sz w:val="18"/>
                <w:szCs w:val="21"/>
              </w:rPr>
              <w:t>3</w:t>
            </w:r>
            <w:r>
              <w:rPr>
                <w:rFonts w:ascii="Times New Roman" w:hAnsi="Times New Roman"/>
                <w:sz w:val="18"/>
                <w:szCs w:val="21"/>
              </w:rPr>
              <w:t>1</w:t>
            </w:r>
            <w:r>
              <w:rPr>
                <w:rFonts w:ascii="Times New Roman" w:hAnsi="Times New Roman" w:hint="eastAsia"/>
                <w:sz w:val="18"/>
                <w:szCs w:val="21"/>
              </w:rPr>
              <w:t>日前送检，经检测符合</w:t>
            </w:r>
            <w:r w:rsidRPr="005D6A75">
              <w:rPr>
                <w:rFonts w:ascii="Times New Roman" w:hAnsi="Times New Roman" w:hint="eastAsia"/>
                <w:sz w:val="18"/>
                <w:szCs w:val="21"/>
              </w:rPr>
              <w:t>《住宅建筑室内装修污染控制技术标准》</w:t>
            </w:r>
            <w:r w:rsidRPr="005D6A75">
              <w:rPr>
                <w:rFonts w:ascii="Times New Roman" w:hAnsi="Times New Roman"/>
                <w:sz w:val="18"/>
                <w:szCs w:val="21"/>
              </w:rPr>
              <w:t>JGJ/T 436—2018</w:t>
            </w:r>
            <w:r>
              <w:rPr>
                <w:rFonts w:ascii="Times New Roman" w:hAnsi="Times New Roman" w:hint="eastAsia"/>
                <w:sz w:val="18"/>
                <w:szCs w:val="21"/>
              </w:rPr>
              <w:t>所列</w:t>
            </w:r>
            <w:r>
              <w:rPr>
                <w:rFonts w:ascii="Times New Roman" w:hAnsi="Times New Roman" w:hint="eastAsia"/>
                <w:sz w:val="18"/>
                <w:szCs w:val="21"/>
              </w:rPr>
              <w:t>F</w:t>
            </w:r>
            <w:r>
              <w:rPr>
                <w:rFonts w:ascii="Times New Roman" w:hAnsi="Times New Roman"/>
                <w:sz w:val="18"/>
                <w:szCs w:val="21"/>
              </w:rPr>
              <w:t>1~F4</w:t>
            </w:r>
            <w:r>
              <w:rPr>
                <w:rFonts w:ascii="Times New Roman" w:hAnsi="Times New Roman" w:hint="eastAsia"/>
                <w:sz w:val="18"/>
                <w:szCs w:val="21"/>
              </w:rPr>
              <w:t>标准的第</w:t>
            </w:r>
            <w:r>
              <w:rPr>
                <w:rFonts w:ascii="Times New Roman" w:hAnsi="Times New Roman" w:hint="eastAsia"/>
                <w:sz w:val="18"/>
                <w:szCs w:val="21"/>
              </w:rPr>
              <w:t>1</w:t>
            </w:r>
            <w:r>
              <w:rPr>
                <w:rFonts w:ascii="Times New Roman" w:hAnsi="Times New Roman" w:hint="eastAsia"/>
                <w:sz w:val="18"/>
                <w:szCs w:val="21"/>
              </w:rPr>
              <w:t>件送检产品免收检测费，第</w:t>
            </w:r>
            <w:r>
              <w:rPr>
                <w:rFonts w:ascii="Times New Roman" w:hAnsi="Times New Roman" w:hint="eastAsia"/>
                <w:sz w:val="18"/>
                <w:szCs w:val="21"/>
              </w:rPr>
              <w:t>2~</w:t>
            </w:r>
            <w:r>
              <w:rPr>
                <w:rFonts w:ascii="Times New Roman" w:hAnsi="Times New Roman"/>
                <w:sz w:val="18"/>
                <w:szCs w:val="21"/>
              </w:rPr>
              <w:t>5</w:t>
            </w:r>
            <w:r>
              <w:rPr>
                <w:rFonts w:ascii="Times New Roman" w:hAnsi="Times New Roman" w:hint="eastAsia"/>
                <w:sz w:val="18"/>
                <w:szCs w:val="21"/>
              </w:rPr>
              <w:t>件的产品检测费按</w:t>
            </w:r>
            <w:r>
              <w:rPr>
                <w:rFonts w:ascii="Times New Roman" w:hAnsi="Times New Roman" w:hint="eastAsia"/>
                <w:sz w:val="18"/>
                <w:szCs w:val="21"/>
              </w:rPr>
              <w:t>5</w:t>
            </w:r>
            <w:r>
              <w:rPr>
                <w:rFonts w:ascii="Times New Roman" w:hAnsi="Times New Roman"/>
                <w:sz w:val="18"/>
                <w:szCs w:val="21"/>
              </w:rPr>
              <w:t>0</w:t>
            </w:r>
            <w:r>
              <w:rPr>
                <w:rFonts w:ascii="Times New Roman" w:hAnsi="Times New Roman" w:hint="eastAsia"/>
                <w:sz w:val="18"/>
                <w:szCs w:val="21"/>
              </w:rPr>
              <w:t>%</w:t>
            </w:r>
            <w:r>
              <w:rPr>
                <w:rFonts w:ascii="Times New Roman" w:hAnsi="Times New Roman" w:hint="eastAsia"/>
                <w:sz w:val="18"/>
                <w:szCs w:val="21"/>
              </w:rPr>
              <w:t>收取。</w:t>
            </w:r>
          </w:p>
        </w:tc>
      </w:tr>
      <w:tr w:rsidR="00016714" w:rsidTr="00DE6BC4">
        <w:trPr>
          <w:trHeight w:val="806"/>
          <w:jc w:val="center"/>
        </w:trPr>
        <w:tc>
          <w:tcPr>
            <w:tcW w:w="4106" w:type="dxa"/>
            <w:gridSpan w:val="5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委托方签字</w:t>
            </w:r>
            <w:r>
              <w:rPr>
                <w:rFonts w:ascii="Times New Roman" w:hAnsi="Times New Roman"/>
                <w:sz w:val="18"/>
                <w:szCs w:val="18"/>
              </w:rPr>
              <w:t>确认：</w:t>
            </w:r>
          </w:p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日期：</w:t>
            </w:r>
          </w:p>
        </w:tc>
        <w:tc>
          <w:tcPr>
            <w:tcW w:w="5120" w:type="dxa"/>
            <w:gridSpan w:val="4"/>
            <w:vAlign w:val="center"/>
          </w:tcPr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2"/>
                <w:sz w:val="18"/>
                <w:szCs w:val="18"/>
              </w:rPr>
              <w:t>检测方签字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确认</w:t>
            </w:r>
            <w:r>
              <w:rPr>
                <w:rFonts w:ascii="Times New Roman" w:hAnsi="Times New Roman" w:hint="eastAsia"/>
                <w:bCs/>
                <w:color w:val="000000"/>
                <w:spacing w:val="-2"/>
                <w:sz w:val="18"/>
                <w:szCs w:val="18"/>
              </w:rPr>
              <w:t>：</w:t>
            </w:r>
          </w:p>
          <w:p w:rsidR="00016714" w:rsidRDefault="00016714" w:rsidP="008108B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-2"/>
                <w:sz w:val="18"/>
                <w:szCs w:val="18"/>
              </w:rPr>
              <w:t>日期：</w:t>
            </w:r>
          </w:p>
        </w:tc>
      </w:tr>
    </w:tbl>
    <w:p w:rsidR="00016714" w:rsidRPr="00016714" w:rsidRDefault="00016714" w:rsidP="00016714">
      <w:pPr>
        <w:pStyle w:val="1"/>
        <w:tabs>
          <w:tab w:val="left" w:pos="567"/>
        </w:tabs>
        <w:spacing w:line="240" w:lineRule="atLeast"/>
        <w:ind w:left="0" w:firstLineChars="0" w:firstLine="0"/>
      </w:pPr>
      <w:r>
        <w:rPr>
          <w:rFonts w:cs="Arial" w:hint="eastAsia"/>
          <w:bCs/>
          <w:sz w:val="18"/>
          <w:szCs w:val="18"/>
        </w:rPr>
        <w:t>加</w:t>
      </w:r>
      <w:r>
        <w:rPr>
          <w:rFonts w:cs="Arial" w:hint="eastAsia"/>
          <w:bCs/>
          <w:sz w:val="18"/>
          <w:szCs w:val="18"/>
        </w:rPr>
        <w:t>*</w:t>
      </w:r>
      <w:r>
        <w:rPr>
          <w:rFonts w:cs="Arial" w:hint="eastAsia"/>
          <w:bCs/>
          <w:sz w:val="18"/>
          <w:szCs w:val="18"/>
        </w:rPr>
        <w:t>栏目为必填项</w:t>
      </w:r>
    </w:p>
    <w:sectPr w:rsidR="00016714" w:rsidRPr="00016714" w:rsidSect="00E0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C2" w:rsidRDefault="00036FC2" w:rsidP="00E712F5">
      <w:r>
        <w:separator/>
      </w:r>
    </w:p>
  </w:endnote>
  <w:endnote w:type="continuationSeparator" w:id="0">
    <w:p w:rsidR="00036FC2" w:rsidRDefault="00036FC2" w:rsidP="00E7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C2" w:rsidRDefault="00036FC2" w:rsidP="00E712F5">
      <w:r>
        <w:separator/>
      </w:r>
    </w:p>
  </w:footnote>
  <w:footnote w:type="continuationSeparator" w:id="0">
    <w:p w:rsidR="00036FC2" w:rsidRDefault="00036FC2" w:rsidP="00E71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FF"/>
    <w:rsid w:val="00011BBD"/>
    <w:rsid w:val="00016714"/>
    <w:rsid w:val="00036FC2"/>
    <w:rsid w:val="00074DB2"/>
    <w:rsid w:val="00112DE4"/>
    <w:rsid w:val="00124ABE"/>
    <w:rsid w:val="001C0ABC"/>
    <w:rsid w:val="002479A9"/>
    <w:rsid w:val="002C6AE7"/>
    <w:rsid w:val="002E52C2"/>
    <w:rsid w:val="002E54FF"/>
    <w:rsid w:val="003C63EA"/>
    <w:rsid w:val="003C6D8E"/>
    <w:rsid w:val="003F6D55"/>
    <w:rsid w:val="004026EF"/>
    <w:rsid w:val="004472CC"/>
    <w:rsid w:val="00667818"/>
    <w:rsid w:val="006D3BF7"/>
    <w:rsid w:val="00731BE8"/>
    <w:rsid w:val="007B378F"/>
    <w:rsid w:val="007D5242"/>
    <w:rsid w:val="0096061C"/>
    <w:rsid w:val="00A57E13"/>
    <w:rsid w:val="00AA0AB2"/>
    <w:rsid w:val="00AA5932"/>
    <w:rsid w:val="00AE78BF"/>
    <w:rsid w:val="00B215CB"/>
    <w:rsid w:val="00B757E1"/>
    <w:rsid w:val="00C07FE4"/>
    <w:rsid w:val="00C26B0D"/>
    <w:rsid w:val="00CF1420"/>
    <w:rsid w:val="00D61267"/>
    <w:rsid w:val="00DE6BC4"/>
    <w:rsid w:val="00E07DF0"/>
    <w:rsid w:val="00E25C97"/>
    <w:rsid w:val="00E712F5"/>
    <w:rsid w:val="00EB5EB8"/>
    <w:rsid w:val="00F05D0A"/>
    <w:rsid w:val="00F50E4C"/>
    <w:rsid w:val="00F56D72"/>
    <w:rsid w:val="00FA7C11"/>
    <w:rsid w:val="01340DFE"/>
    <w:rsid w:val="017B38E1"/>
    <w:rsid w:val="03BD1A9B"/>
    <w:rsid w:val="041B3F99"/>
    <w:rsid w:val="054E67E6"/>
    <w:rsid w:val="05627DD1"/>
    <w:rsid w:val="05A166BE"/>
    <w:rsid w:val="05C25304"/>
    <w:rsid w:val="05EB39DA"/>
    <w:rsid w:val="06CE2AD4"/>
    <w:rsid w:val="06DF61CF"/>
    <w:rsid w:val="071735EE"/>
    <w:rsid w:val="072E2C53"/>
    <w:rsid w:val="07595C20"/>
    <w:rsid w:val="08115D7B"/>
    <w:rsid w:val="08773B37"/>
    <w:rsid w:val="08B92667"/>
    <w:rsid w:val="08CE1164"/>
    <w:rsid w:val="08FD1708"/>
    <w:rsid w:val="0A90210A"/>
    <w:rsid w:val="0B5B078E"/>
    <w:rsid w:val="0CA719DA"/>
    <w:rsid w:val="0D197370"/>
    <w:rsid w:val="0E3B3B62"/>
    <w:rsid w:val="10044EDD"/>
    <w:rsid w:val="102D375F"/>
    <w:rsid w:val="10C16AC6"/>
    <w:rsid w:val="11A40080"/>
    <w:rsid w:val="12BA37EA"/>
    <w:rsid w:val="12FD05E0"/>
    <w:rsid w:val="130F4D20"/>
    <w:rsid w:val="135C5FC6"/>
    <w:rsid w:val="14825CF2"/>
    <w:rsid w:val="14FE7897"/>
    <w:rsid w:val="15895CA1"/>
    <w:rsid w:val="161838C2"/>
    <w:rsid w:val="16E37589"/>
    <w:rsid w:val="18077454"/>
    <w:rsid w:val="18B263A8"/>
    <w:rsid w:val="18F71BA6"/>
    <w:rsid w:val="1902253B"/>
    <w:rsid w:val="190F3946"/>
    <w:rsid w:val="19C825EA"/>
    <w:rsid w:val="19FF7AF6"/>
    <w:rsid w:val="1B323CBB"/>
    <w:rsid w:val="1B76315E"/>
    <w:rsid w:val="1B8D4711"/>
    <w:rsid w:val="1BA109CE"/>
    <w:rsid w:val="1D581A01"/>
    <w:rsid w:val="1D7242FE"/>
    <w:rsid w:val="1DA66EC3"/>
    <w:rsid w:val="1DEA343E"/>
    <w:rsid w:val="1EA43E14"/>
    <w:rsid w:val="1EAA209E"/>
    <w:rsid w:val="1EFA2C71"/>
    <w:rsid w:val="206F17CC"/>
    <w:rsid w:val="20D840B3"/>
    <w:rsid w:val="20F97DA2"/>
    <w:rsid w:val="218A2BF6"/>
    <w:rsid w:val="21A25B10"/>
    <w:rsid w:val="21C0328D"/>
    <w:rsid w:val="22921737"/>
    <w:rsid w:val="22DB19FF"/>
    <w:rsid w:val="233801C4"/>
    <w:rsid w:val="24B12D62"/>
    <w:rsid w:val="272950ED"/>
    <w:rsid w:val="27ED5B0E"/>
    <w:rsid w:val="289D0B34"/>
    <w:rsid w:val="28F67D65"/>
    <w:rsid w:val="290D520F"/>
    <w:rsid w:val="29A43B98"/>
    <w:rsid w:val="29C761AF"/>
    <w:rsid w:val="29EB0014"/>
    <w:rsid w:val="2D630461"/>
    <w:rsid w:val="2D83002E"/>
    <w:rsid w:val="2E990D7D"/>
    <w:rsid w:val="2F29353A"/>
    <w:rsid w:val="2FB41A22"/>
    <w:rsid w:val="301D7797"/>
    <w:rsid w:val="319B0D5B"/>
    <w:rsid w:val="32435DDD"/>
    <w:rsid w:val="335A454F"/>
    <w:rsid w:val="33864DB2"/>
    <w:rsid w:val="33E43DCB"/>
    <w:rsid w:val="33E715E0"/>
    <w:rsid w:val="347501D3"/>
    <w:rsid w:val="34E86FC5"/>
    <w:rsid w:val="352C4931"/>
    <w:rsid w:val="354F7056"/>
    <w:rsid w:val="36B95301"/>
    <w:rsid w:val="373F25EB"/>
    <w:rsid w:val="387941B4"/>
    <w:rsid w:val="39127D28"/>
    <w:rsid w:val="398515F6"/>
    <w:rsid w:val="3A7C63BB"/>
    <w:rsid w:val="3B150197"/>
    <w:rsid w:val="3D91678C"/>
    <w:rsid w:val="3DCF76E1"/>
    <w:rsid w:val="4013461A"/>
    <w:rsid w:val="42EE6208"/>
    <w:rsid w:val="4378373C"/>
    <w:rsid w:val="43BF7AB4"/>
    <w:rsid w:val="4453166E"/>
    <w:rsid w:val="44D23139"/>
    <w:rsid w:val="451727F9"/>
    <w:rsid w:val="45973BFD"/>
    <w:rsid w:val="46573284"/>
    <w:rsid w:val="46E8523E"/>
    <w:rsid w:val="47901411"/>
    <w:rsid w:val="47FB2616"/>
    <w:rsid w:val="484D1D86"/>
    <w:rsid w:val="48C379D0"/>
    <w:rsid w:val="495E3E21"/>
    <w:rsid w:val="4976166E"/>
    <w:rsid w:val="49AB2BB2"/>
    <w:rsid w:val="49BC073F"/>
    <w:rsid w:val="49F453D6"/>
    <w:rsid w:val="4A301E6D"/>
    <w:rsid w:val="4ACE52F4"/>
    <w:rsid w:val="4AF0131D"/>
    <w:rsid w:val="4B767645"/>
    <w:rsid w:val="4C5871C9"/>
    <w:rsid w:val="4D8D5F19"/>
    <w:rsid w:val="4E230BC7"/>
    <w:rsid w:val="4E752259"/>
    <w:rsid w:val="4E962579"/>
    <w:rsid w:val="4EBE36BC"/>
    <w:rsid w:val="4F542B8C"/>
    <w:rsid w:val="4F9109E5"/>
    <w:rsid w:val="4FB94142"/>
    <w:rsid w:val="50AC308D"/>
    <w:rsid w:val="51AB02DC"/>
    <w:rsid w:val="52F3266F"/>
    <w:rsid w:val="566D1621"/>
    <w:rsid w:val="56D86F53"/>
    <w:rsid w:val="57000C9C"/>
    <w:rsid w:val="572062D6"/>
    <w:rsid w:val="574026B1"/>
    <w:rsid w:val="57D4619C"/>
    <w:rsid w:val="58735C48"/>
    <w:rsid w:val="58A30951"/>
    <w:rsid w:val="590924E9"/>
    <w:rsid w:val="59500EA7"/>
    <w:rsid w:val="595434C7"/>
    <w:rsid w:val="598D2405"/>
    <w:rsid w:val="5A2C0BEF"/>
    <w:rsid w:val="5B597AD3"/>
    <w:rsid w:val="5BE34E6F"/>
    <w:rsid w:val="625D0E3D"/>
    <w:rsid w:val="62BB7080"/>
    <w:rsid w:val="633249C6"/>
    <w:rsid w:val="636E1B4F"/>
    <w:rsid w:val="639B5A84"/>
    <w:rsid w:val="63AE2DB5"/>
    <w:rsid w:val="649565F9"/>
    <w:rsid w:val="65106864"/>
    <w:rsid w:val="65B92119"/>
    <w:rsid w:val="66C11C93"/>
    <w:rsid w:val="66E7423F"/>
    <w:rsid w:val="67A062B1"/>
    <w:rsid w:val="67B23A24"/>
    <w:rsid w:val="69971987"/>
    <w:rsid w:val="69DB5701"/>
    <w:rsid w:val="6A072E0E"/>
    <w:rsid w:val="6A163D0C"/>
    <w:rsid w:val="6B047E64"/>
    <w:rsid w:val="6CC6457F"/>
    <w:rsid w:val="6CF0106D"/>
    <w:rsid w:val="6DBC016E"/>
    <w:rsid w:val="6DD01CAA"/>
    <w:rsid w:val="6E5302D5"/>
    <w:rsid w:val="6E7B6B91"/>
    <w:rsid w:val="6F12107E"/>
    <w:rsid w:val="6F457050"/>
    <w:rsid w:val="704304EF"/>
    <w:rsid w:val="71002F46"/>
    <w:rsid w:val="725655A3"/>
    <w:rsid w:val="7289148A"/>
    <w:rsid w:val="73EE151F"/>
    <w:rsid w:val="743C3C55"/>
    <w:rsid w:val="752A7BBE"/>
    <w:rsid w:val="762B2A46"/>
    <w:rsid w:val="765579AC"/>
    <w:rsid w:val="769F179F"/>
    <w:rsid w:val="76F22B10"/>
    <w:rsid w:val="76F22C03"/>
    <w:rsid w:val="7728365B"/>
    <w:rsid w:val="773E11E0"/>
    <w:rsid w:val="783E1427"/>
    <w:rsid w:val="788656CF"/>
    <w:rsid w:val="78E626F3"/>
    <w:rsid w:val="7CC10B82"/>
    <w:rsid w:val="7CD467C8"/>
    <w:rsid w:val="7CEB2EE4"/>
    <w:rsid w:val="7E7B646B"/>
    <w:rsid w:val="7EA01921"/>
    <w:rsid w:val="7F92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07DF0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uiPriority w:val="99"/>
    <w:qFormat/>
    <w:rsid w:val="00E07DF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E07DF0"/>
    <w:pPr>
      <w:jc w:val="left"/>
    </w:pPr>
  </w:style>
  <w:style w:type="paragraph" w:styleId="a4">
    <w:name w:val="footer"/>
    <w:basedOn w:val="a"/>
    <w:link w:val="Char"/>
    <w:rsid w:val="00E07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E07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E07DF0"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uiPriority w:val="99"/>
    <w:qFormat/>
    <w:rsid w:val="00E07DF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8">
    <w:name w:val="Strong"/>
    <w:basedOn w:val="a0"/>
    <w:uiPriority w:val="22"/>
    <w:qFormat/>
    <w:rsid w:val="00E07DF0"/>
    <w:rPr>
      <w:b/>
      <w:bCs/>
    </w:rPr>
  </w:style>
  <w:style w:type="character" w:styleId="a9">
    <w:name w:val="Emphasis"/>
    <w:basedOn w:val="a0"/>
    <w:qFormat/>
    <w:rsid w:val="00E07DF0"/>
    <w:rPr>
      <w:i/>
    </w:rPr>
  </w:style>
  <w:style w:type="paragraph" w:styleId="aa">
    <w:name w:val="List Paragraph"/>
    <w:basedOn w:val="a"/>
    <w:uiPriority w:val="34"/>
    <w:qFormat/>
    <w:rsid w:val="00E07DF0"/>
    <w:pPr>
      <w:ind w:firstLineChars="200" w:firstLine="420"/>
    </w:pPr>
  </w:style>
  <w:style w:type="character" w:customStyle="1" w:styleId="Char0">
    <w:name w:val="页眉 Char"/>
    <w:basedOn w:val="a0"/>
    <w:link w:val="a5"/>
    <w:rsid w:val="00E07DF0"/>
    <w:rPr>
      <w:rFonts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E07DF0"/>
    <w:rPr>
      <w:rFonts w:cs="宋体"/>
      <w:kern w:val="2"/>
      <w:sz w:val="18"/>
      <w:szCs w:val="18"/>
    </w:rPr>
  </w:style>
  <w:style w:type="paragraph" w:customStyle="1" w:styleId="1">
    <w:name w:val="列表段落1"/>
    <w:basedOn w:val="a"/>
    <w:qFormat/>
    <w:rsid w:val="00016714"/>
    <w:pPr>
      <w:widowControl/>
      <w:ind w:left="835" w:firstLineChars="200" w:firstLine="420"/>
      <w:jc w:val="left"/>
    </w:pPr>
    <w:rPr>
      <w:rFonts w:ascii="Arial" w:hAnsi="Arial" w:cs="Times New Roman"/>
      <w:spacing w:val="-5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congchunyong</cp:lastModifiedBy>
  <cp:revision>2</cp:revision>
  <cp:lastPrinted>2020-04-07T06:03:00Z</cp:lastPrinted>
  <dcterms:created xsi:type="dcterms:W3CDTF">2020-07-13T07:30:00Z</dcterms:created>
  <dcterms:modified xsi:type="dcterms:W3CDTF">2020-07-13T07:30:00Z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