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left"/>
        <w:outlineLvl w:val="1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（二）接待服务预订表</w:t>
      </w:r>
    </w:p>
    <w:p>
      <w:pPr>
        <w:jc w:val="center"/>
        <w:rPr>
          <w:rFonts w:hint="eastAsia" w:ascii="仿宋" w:hAnsi="仿宋" w:eastAsia="仿宋"/>
          <w:b/>
          <w:bCs/>
          <w:sz w:val="24"/>
        </w:rPr>
      </w:pPr>
    </w:p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单位名称：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</w:t>
      </w:r>
      <w:r>
        <w:rPr>
          <w:rFonts w:hint="eastAsia" w:ascii="仿宋" w:hAnsi="仿宋" w:eastAsia="仿宋"/>
          <w:sz w:val="24"/>
        </w:rPr>
        <w:t>展 位 号：</w:t>
      </w:r>
      <w:r>
        <w:rPr>
          <w:rFonts w:hint="eastAsia" w:ascii="仿宋" w:hAnsi="仿宋" w:eastAsia="仿宋"/>
          <w:sz w:val="24"/>
          <w:u w:val="single"/>
        </w:rPr>
        <w:t xml:space="preserve">                  </w:t>
      </w:r>
    </w:p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单位地址：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24"/>
        </w:rPr>
        <w:t>邮编：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电话：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</w:p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系 人：</w:t>
      </w:r>
      <w:r>
        <w:rPr>
          <w:rFonts w:hint="eastAsia" w:ascii="仿宋" w:hAnsi="仿宋" w:eastAsia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/>
          <w:sz w:val="24"/>
        </w:rPr>
        <w:t>手机：</w:t>
      </w:r>
      <w:r>
        <w:rPr>
          <w:rFonts w:hint="eastAsia" w:ascii="仿宋" w:hAnsi="仿宋" w:eastAsia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/>
          <w:sz w:val="24"/>
        </w:rPr>
        <w:t>传真：</w:t>
      </w:r>
      <w:r>
        <w:rPr>
          <w:rFonts w:hint="eastAsia" w:ascii="仿宋" w:hAnsi="仿宋" w:eastAsia="仿宋"/>
          <w:sz w:val="24"/>
          <w:u w:val="single"/>
        </w:rPr>
        <w:t xml:space="preserve">                  </w:t>
      </w:r>
    </w:p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邮     箱：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                  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</w:t>
      </w:r>
    </w:p>
    <w:tbl>
      <w:tblPr>
        <w:tblStyle w:val="4"/>
        <w:tblW w:w="9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28"/>
        <w:gridCol w:w="1365"/>
        <w:gridCol w:w="1575"/>
        <w:gridCol w:w="1365"/>
        <w:gridCol w:w="13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饭店名称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客人名字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入住时间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离店时间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房间类型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房间数量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房间价格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903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如您需要以下服务，请在相应栏中留言，我们会即刻与您联系：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人员服务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租车服务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会议服务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旅游服务</w:t>
            </w:r>
          </w:p>
        </w:tc>
        <w:tc>
          <w:tcPr>
            <w:tcW w:w="7035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其他服务预订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1.人员服务：可提供翻译、礼仪、展台工作人员等服务。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2.租车服务：可提供高级轿车、各类型客车等车辆服务。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3.会议服务：可提供会议，宴会等全方位会议服务。</w:t>
      </w:r>
    </w:p>
    <w:p>
      <w:pPr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/>
          <w:sz w:val="24"/>
        </w:rPr>
        <w:t>4.旅游服务: 可提个性化、全方位的旅游服务。</w:t>
      </w:r>
    </w:p>
    <w:p>
      <w:pPr>
        <w:rPr>
          <w:rFonts w:ascii="仿宋" w:hAnsi="仿宋" w:eastAsia="仿宋"/>
          <w:b/>
          <w:bCs/>
          <w:sz w:val="24"/>
        </w:rPr>
      </w:pPr>
    </w:p>
    <w:p>
      <w:pPr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组委会指定住宿接待服务商</w:t>
      </w:r>
    </w:p>
    <w:p>
      <w:pPr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北京云动数字媒体技术有限公司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联系人：陈钦瑞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电  话：</w:t>
      </w:r>
      <w:r>
        <w:rPr>
          <w:rFonts w:ascii="仿宋" w:hAnsi="仿宋" w:eastAsia="仿宋"/>
          <w:sz w:val="24"/>
        </w:rPr>
        <w:t>021-61672242</w:t>
      </w:r>
      <w:r>
        <w:rPr>
          <w:rFonts w:hint="eastAsia" w:ascii="仿宋" w:hAnsi="仿宋" w:eastAsia="仿宋"/>
          <w:sz w:val="24"/>
        </w:rPr>
        <w:t xml:space="preserve">      手机：18911505084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邮箱：</w:t>
      </w:r>
      <w:r>
        <w:rPr>
          <w:rStyle w:val="5"/>
        </w:rPr>
        <w:t>qinrui.chen@huixiaoer.com</w:t>
      </w:r>
      <w:r>
        <w:rPr>
          <w:rFonts w:hint="eastAsia" w:ascii="仿宋" w:hAnsi="仿宋" w:eastAsia="仿宋"/>
          <w:sz w:val="24"/>
        </w:rPr>
        <w:t xml:space="preserve">        网址：</w:t>
      </w:r>
      <w:r>
        <w:rPr>
          <w:rFonts w:ascii="仿宋" w:hAnsi="仿宋" w:eastAsia="仿宋"/>
          <w:sz w:val="24"/>
        </w:rPr>
        <w:t>www.huixiaoer.com</w:t>
      </w:r>
    </w:p>
    <w:p>
      <w:pPr>
        <w:rPr>
          <w:rFonts w:hint="eastAsia" w:ascii="仿宋" w:hAnsi="仿宋" w:eastAsia="仿宋"/>
          <w:sz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1705"/>
    <w:rsid w:val="64B81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240" w:lineRule="atLeast"/>
      <w:jc w:val="center"/>
    </w:pPr>
    <w:rPr>
      <w:sz w:val="18"/>
    </w:rPr>
  </w:style>
  <w:style w:type="character" w:customStyle="1" w:styleId="5">
    <w:name w:val="poin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2017-08-01T06:36:00Z</dcterms:created>
  <dc:creator>平面设计</dc:creator>
  <cp:lastModifiedBy>平面设计</cp:lastModifiedBy>
  <dcterms:modified xsi:type="dcterms:W3CDTF">2017-08-01T06:37:49Z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